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0F2FD" w14:textId="11CD9836" w:rsidR="006E5D65" w:rsidRPr="00E960BB" w:rsidRDefault="00997F14" w:rsidP="398A78A2">
      <w:pPr>
        <w:spacing w:line="240" w:lineRule="auto"/>
        <w:jc w:val="right"/>
        <w:rPr>
          <w:rFonts w:ascii="Corbel" w:hAnsi="Corbel"/>
          <w:i/>
          <w:iCs/>
        </w:rPr>
      </w:pPr>
      <w:r w:rsidRPr="398A78A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98A78A2">
        <w:rPr>
          <w:rFonts w:ascii="Corbel" w:hAnsi="Corbel"/>
          <w:i/>
          <w:iCs/>
        </w:rPr>
        <w:t xml:space="preserve">Załącznik nr </w:t>
      </w:r>
      <w:r w:rsidR="006F31E2" w:rsidRPr="398A78A2">
        <w:rPr>
          <w:rFonts w:ascii="Corbel" w:hAnsi="Corbel"/>
          <w:i/>
          <w:iCs/>
        </w:rPr>
        <w:t>1.5</w:t>
      </w:r>
      <w:r w:rsidR="00D8678B" w:rsidRPr="398A78A2">
        <w:rPr>
          <w:rFonts w:ascii="Corbel" w:hAnsi="Corbel"/>
          <w:i/>
          <w:iCs/>
        </w:rPr>
        <w:t xml:space="preserve"> do Zarządzenia</w:t>
      </w:r>
      <w:r w:rsidR="002A22BF" w:rsidRPr="398A78A2">
        <w:rPr>
          <w:rFonts w:ascii="Corbel" w:hAnsi="Corbel"/>
          <w:i/>
          <w:iCs/>
        </w:rPr>
        <w:t xml:space="preserve"> Rektora UR </w:t>
      </w:r>
      <w:r w:rsidR="00CD6897" w:rsidRPr="398A78A2">
        <w:rPr>
          <w:rFonts w:ascii="Corbel" w:hAnsi="Corbel"/>
          <w:i/>
          <w:iCs/>
        </w:rPr>
        <w:t xml:space="preserve">nr </w:t>
      </w:r>
      <w:r w:rsidR="00F32DD3" w:rsidRPr="00F32DD3">
        <w:rPr>
          <w:rFonts w:ascii="Corbel" w:hAnsi="Corbel"/>
          <w:bCs/>
          <w:i/>
          <w:iCs/>
        </w:rPr>
        <w:t>61/2025</w:t>
      </w:r>
    </w:p>
    <w:p w14:paraId="01A6A48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02E054" w14:textId="5D40879D" w:rsidR="0085747A" w:rsidRPr="009C54AE" w:rsidRDefault="0071620A" w:rsidP="79F22E3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8A78A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98A78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20ABB" w:rsidRPr="398A78A2">
        <w:rPr>
          <w:rFonts w:ascii="Corbel" w:hAnsi="Corbel"/>
          <w:b/>
          <w:bCs/>
          <w:smallCaps/>
          <w:sz w:val="24"/>
          <w:szCs w:val="24"/>
        </w:rPr>
        <w:t>202</w:t>
      </w:r>
      <w:r w:rsidR="00040B47">
        <w:rPr>
          <w:rFonts w:ascii="Corbel" w:hAnsi="Corbel"/>
          <w:b/>
          <w:bCs/>
          <w:smallCaps/>
          <w:sz w:val="24"/>
          <w:szCs w:val="24"/>
        </w:rPr>
        <w:t>5</w:t>
      </w:r>
      <w:r w:rsidR="00920ABB" w:rsidRPr="398A78A2">
        <w:rPr>
          <w:rFonts w:ascii="Corbel" w:hAnsi="Corbel"/>
          <w:b/>
          <w:bCs/>
          <w:smallCaps/>
          <w:sz w:val="24"/>
          <w:szCs w:val="24"/>
        </w:rPr>
        <w:t>-202</w:t>
      </w:r>
      <w:r w:rsidR="00040B47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664D814" w14:textId="70B6EEA3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423D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5C222F3" w14:textId="525F1D63" w:rsidR="00445970" w:rsidRPr="006F423D" w:rsidRDefault="006F423D" w:rsidP="79F22E34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79F22E34">
        <w:rPr>
          <w:rFonts w:ascii="Corbel" w:hAnsi="Corbel"/>
          <w:b/>
          <w:bCs/>
          <w:sz w:val="20"/>
          <w:szCs w:val="20"/>
        </w:rPr>
        <w:t xml:space="preserve">Rok akademicki </w:t>
      </w:r>
      <w:r w:rsidR="00920ABB" w:rsidRPr="79F22E34">
        <w:rPr>
          <w:rFonts w:ascii="Corbel" w:hAnsi="Corbel"/>
          <w:b/>
          <w:bCs/>
          <w:sz w:val="20"/>
          <w:szCs w:val="20"/>
        </w:rPr>
        <w:t>202</w:t>
      </w:r>
      <w:r w:rsidR="00040B47">
        <w:rPr>
          <w:rFonts w:ascii="Corbel" w:hAnsi="Corbel"/>
          <w:b/>
          <w:bCs/>
          <w:sz w:val="20"/>
          <w:szCs w:val="20"/>
        </w:rPr>
        <w:t>5</w:t>
      </w:r>
      <w:r w:rsidR="00920ABB" w:rsidRPr="79F22E34">
        <w:rPr>
          <w:rFonts w:ascii="Corbel" w:hAnsi="Corbel"/>
          <w:b/>
          <w:bCs/>
          <w:sz w:val="20"/>
          <w:szCs w:val="20"/>
        </w:rPr>
        <w:t>/202</w:t>
      </w:r>
      <w:r w:rsidR="00040B47">
        <w:rPr>
          <w:rFonts w:ascii="Corbel" w:hAnsi="Corbel"/>
          <w:b/>
          <w:bCs/>
          <w:sz w:val="20"/>
          <w:szCs w:val="20"/>
        </w:rPr>
        <w:t>6</w:t>
      </w:r>
    </w:p>
    <w:p w14:paraId="73C39A24" w14:textId="77777777" w:rsidR="00920ABB" w:rsidRDefault="00920AB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FF5EC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7707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0353C83C" w14:textId="77777777" w:rsidTr="00F45E17">
        <w:tc>
          <w:tcPr>
            <w:tcW w:w="4395" w:type="dxa"/>
            <w:vAlign w:val="center"/>
          </w:tcPr>
          <w:p w14:paraId="09604A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4E17D504" w14:textId="77777777" w:rsidR="0085747A" w:rsidRPr="006F423D" w:rsidRDefault="00544123" w:rsidP="00544123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423D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5747A" w:rsidRPr="009C54AE" w14:paraId="4F7D9F6C" w14:textId="77777777" w:rsidTr="00F45E17">
        <w:tc>
          <w:tcPr>
            <w:tcW w:w="4395" w:type="dxa"/>
            <w:vAlign w:val="center"/>
          </w:tcPr>
          <w:p w14:paraId="403547B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570E025D" w14:textId="77777777" w:rsidR="0085747A" w:rsidRPr="009C54AE" w:rsidRDefault="00544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123">
              <w:rPr>
                <w:rFonts w:ascii="Corbel" w:hAnsi="Corbel"/>
                <w:b w:val="0"/>
                <w:sz w:val="24"/>
                <w:szCs w:val="24"/>
              </w:rPr>
              <w:t>S1S[1]O_07</w:t>
            </w:r>
          </w:p>
        </w:tc>
      </w:tr>
      <w:tr w:rsidR="0085747A" w:rsidRPr="009C54AE" w14:paraId="36EE08F4" w14:textId="77777777" w:rsidTr="00F45E17">
        <w:tc>
          <w:tcPr>
            <w:tcW w:w="4395" w:type="dxa"/>
            <w:vAlign w:val="center"/>
          </w:tcPr>
          <w:p w14:paraId="2159D2D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0DF97AF0" w14:textId="6DB6CAE8" w:rsidR="0085747A" w:rsidRPr="009C54AE" w:rsidRDefault="00040B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244E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2B395C2D" w14:textId="77777777" w:rsidTr="00F45E17">
        <w:tc>
          <w:tcPr>
            <w:tcW w:w="4395" w:type="dxa"/>
            <w:vAlign w:val="center"/>
          </w:tcPr>
          <w:p w14:paraId="64DA42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242B466C" w14:textId="5C3D3348" w:rsidR="0085747A" w:rsidRPr="009C54AE" w:rsidRDefault="00F45A9F" w:rsidP="68D604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D604E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BF7EE2D" w14:textId="77777777" w:rsidTr="00F45E17">
        <w:tc>
          <w:tcPr>
            <w:tcW w:w="4395" w:type="dxa"/>
            <w:vAlign w:val="center"/>
          </w:tcPr>
          <w:p w14:paraId="5291F4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444A930B" w14:textId="77777777" w:rsidR="0085747A" w:rsidRPr="009C54AE" w:rsidRDefault="005B4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7BF4A1B9" w14:textId="77777777" w:rsidTr="00F45E17">
        <w:tc>
          <w:tcPr>
            <w:tcW w:w="4395" w:type="dxa"/>
            <w:vAlign w:val="center"/>
          </w:tcPr>
          <w:p w14:paraId="717924B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4F83522E" w14:textId="07061B5F" w:rsidR="0085747A" w:rsidRPr="00F45E17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4908124D" w14:textId="77777777" w:rsidTr="00F45E17">
        <w:tc>
          <w:tcPr>
            <w:tcW w:w="4395" w:type="dxa"/>
            <w:vAlign w:val="center"/>
          </w:tcPr>
          <w:p w14:paraId="72ED2F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1041D7FF" w14:textId="0E874D83" w:rsidR="0085747A" w:rsidRPr="00F45E17" w:rsidRDefault="00F45E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5EB220DA" w14:textId="77777777" w:rsidTr="00F45E17">
        <w:tc>
          <w:tcPr>
            <w:tcW w:w="4395" w:type="dxa"/>
            <w:vAlign w:val="center"/>
          </w:tcPr>
          <w:p w14:paraId="55B2E4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4AF2C666" w14:textId="77777777" w:rsidR="0085747A" w:rsidRPr="00F45E17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418336A" w14:textId="77777777" w:rsidTr="00F45E17">
        <w:tc>
          <w:tcPr>
            <w:tcW w:w="4395" w:type="dxa"/>
            <w:vAlign w:val="center"/>
          </w:tcPr>
          <w:p w14:paraId="72A337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7A8DFC62" w14:textId="030FB822" w:rsidR="0085747A" w:rsidRPr="00F45E17" w:rsidRDefault="003A43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1, </w:t>
            </w:r>
            <w:r w:rsidR="00D11FC3" w:rsidRPr="00F45E17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F45E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</w:t>
            </w:r>
          </w:p>
        </w:tc>
      </w:tr>
      <w:tr w:rsidR="0085747A" w:rsidRPr="009C54AE" w14:paraId="390CA9CE" w14:textId="77777777" w:rsidTr="00F45E17">
        <w:tc>
          <w:tcPr>
            <w:tcW w:w="4395" w:type="dxa"/>
            <w:vAlign w:val="center"/>
          </w:tcPr>
          <w:p w14:paraId="1F792E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06E923BC" w14:textId="2B478CDD" w:rsidR="0085747A" w:rsidRPr="009C54AE" w:rsidRDefault="00275A98" w:rsidP="68D604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D604E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C2070F9" w14:textId="77777777" w:rsidTr="00F45E17">
        <w:tc>
          <w:tcPr>
            <w:tcW w:w="4395" w:type="dxa"/>
            <w:vAlign w:val="center"/>
          </w:tcPr>
          <w:p w14:paraId="35DB1AC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319E2C90" w14:textId="77777777" w:rsidR="00923D7D" w:rsidRPr="009C54AE" w:rsidRDefault="00D1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0348D1" w14:textId="77777777" w:rsidTr="00F45E17">
        <w:tc>
          <w:tcPr>
            <w:tcW w:w="4395" w:type="dxa"/>
            <w:vAlign w:val="center"/>
          </w:tcPr>
          <w:p w14:paraId="239AC0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02C7548D" w14:textId="29D319F8" w:rsidR="0085747A" w:rsidRPr="009C54AE" w:rsidRDefault="4902229E" w:rsidP="79F22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85747A" w:rsidRPr="009C54AE" w14:paraId="3F52DC68" w14:textId="77777777" w:rsidTr="00F45E17">
        <w:tc>
          <w:tcPr>
            <w:tcW w:w="4395" w:type="dxa"/>
            <w:vAlign w:val="center"/>
          </w:tcPr>
          <w:p w14:paraId="7D0D38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7F2EBE98" w14:textId="721D4700" w:rsidR="0085747A" w:rsidRPr="009C54AE" w:rsidRDefault="5DC0657D" w:rsidP="79F22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68DE601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1A2C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30B1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0909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015B8F" w:rsidRPr="009C54AE" w14:paraId="736FDB23" w14:textId="77777777" w:rsidTr="398A78A2">
        <w:trPr>
          <w:trHeight w:val="30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8EA5" w14:textId="77777777" w:rsidR="00015B8F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93997" w14:textId="77777777" w:rsidR="00015B8F" w:rsidRPr="009C54AE" w:rsidRDefault="002B5EA0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343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099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3B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651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3707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ED13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AA19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63C4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123A" w14:textId="77777777" w:rsidR="00015B8F" w:rsidRPr="009C54AE" w:rsidRDefault="00015B8F" w:rsidP="00E2513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7E8C42" w14:textId="77777777" w:rsidTr="398A78A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C408" w14:textId="77777777" w:rsidR="00015B8F" w:rsidRPr="009C54AE" w:rsidRDefault="00920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2A1E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81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AD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A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F23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3C15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C4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6F6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6D79" w14:textId="77777777" w:rsidR="00015B8F" w:rsidRPr="009C54AE" w:rsidRDefault="002833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D7768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EAD58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0DCC8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FF13A4" w14:textId="77777777" w:rsidR="00A0536D" w:rsidRDefault="00A0536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F6CD50D" w14:textId="7A3C0988" w:rsidR="0085747A" w:rsidRPr="009C54AE" w:rsidRDefault="00A053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8337A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6246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200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E32C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666AD" w14:textId="77777777" w:rsidR="009C54AE" w:rsidRPr="003A431B" w:rsidRDefault="0028337A" w:rsidP="003A431B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3A431B">
        <w:rPr>
          <w:rFonts w:ascii="Corbel" w:hAnsi="Corbel"/>
          <w:sz w:val="24"/>
          <w:szCs w:val="24"/>
        </w:rPr>
        <w:t>Egzamin</w:t>
      </w:r>
    </w:p>
    <w:p w14:paraId="273DCE3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E00B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C46AB2D" w14:textId="77777777" w:rsidR="00A0536D" w:rsidRPr="009C54AE" w:rsidRDefault="00A0536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F8F199" w14:textId="77777777" w:rsidTr="00745302">
        <w:tc>
          <w:tcPr>
            <w:tcW w:w="9670" w:type="dxa"/>
          </w:tcPr>
          <w:p w14:paraId="5F0EE876" w14:textId="280AF3D3" w:rsidR="0085747A" w:rsidRPr="009C54AE" w:rsidRDefault="003A431B" w:rsidP="003A43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066069"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szkoły średniej </w:t>
            </w:r>
          </w:p>
        </w:tc>
      </w:tr>
    </w:tbl>
    <w:p w14:paraId="3E5968A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0A1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423402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60D8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CD4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3203965" w14:textId="77777777" w:rsidTr="398A78A2">
        <w:tc>
          <w:tcPr>
            <w:tcW w:w="851" w:type="dxa"/>
            <w:vAlign w:val="center"/>
          </w:tcPr>
          <w:p w14:paraId="5950FDC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25905F" w14:textId="56F72227" w:rsidR="0085747A" w:rsidRPr="009C54AE" w:rsidRDefault="00097650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98A78A2">
              <w:rPr>
                <w:rFonts w:ascii="Corbel" w:hAnsi="Corbel"/>
                <w:b w:val="0"/>
                <w:sz w:val="24"/>
                <w:szCs w:val="24"/>
              </w:rPr>
              <w:t>Zapoznanie studentów z podstawowymi kategoriami, prawami i modelam</w:t>
            </w:r>
            <w:r w:rsidR="00450E89" w:rsidRPr="398A78A2">
              <w:rPr>
                <w:rFonts w:ascii="Corbel" w:hAnsi="Corbel"/>
                <w:b w:val="0"/>
                <w:sz w:val="24"/>
                <w:szCs w:val="24"/>
              </w:rPr>
              <w:t>i mikro- i </w:t>
            </w:r>
            <w:r w:rsidR="00BC45AE" w:rsidRPr="398A78A2">
              <w:rPr>
                <w:rFonts w:ascii="Corbel" w:hAnsi="Corbel"/>
                <w:b w:val="0"/>
                <w:sz w:val="24"/>
                <w:szCs w:val="24"/>
              </w:rPr>
              <w:t>makroekonomicznymi</w:t>
            </w:r>
            <w:r w:rsidRPr="398A78A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F1791B3" w14:textId="77777777" w:rsidTr="398A78A2">
        <w:tc>
          <w:tcPr>
            <w:tcW w:w="851" w:type="dxa"/>
            <w:vAlign w:val="center"/>
          </w:tcPr>
          <w:p w14:paraId="2646A9F7" w14:textId="77777777" w:rsidR="0085747A" w:rsidRPr="009C54AE" w:rsidRDefault="00BC45A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F32D23" w14:textId="646D9B9C" w:rsidR="0085747A" w:rsidRPr="009C54AE" w:rsidRDefault="003A431B" w:rsidP="00BC45A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>umiejętności swobodnego posługiwania się podst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45CA5C" w14:textId="77777777" w:rsidTr="398A78A2">
        <w:tc>
          <w:tcPr>
            <w:tcW w:w="851" w:type="dxa"/>
            <w:vAlign w:val="center"/>
          </w:tcPr>
          <w:p w14:paraId="363D4EC7" w14:textId="77777777" w:rsidR="0085747A" w:rsidRPr="009C54AE" w:rsidRDefault="00BC45A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903FE75" w14:textId="7BE3A777" w:rsidR="0085747A" w:rsidRPr="009C54AE" w:rsidRDefault="003A431B" w:rsidP="003A431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97650" w:rsidRPr="00BC45AE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rozumienia, analizowania i interpretowania 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zjawisk ekonomicznych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710E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567C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9EC81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66CFB8" w14:textId="77777777" w:rsidTr="0071620A">
        <w:tc>
          <w:tcPr>
            <w:tcW w:w="1701" w:type="dxa"/>
            <w:vAlign w:val="center"/>
          </w:tcPr>
          <w:p w14:paraId="412C18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A415F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ECBE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2290" w:rsidRPr="009C54AE" w14:paraId="3E570561" w14:textId="77777777" w:rsidTr="0071620A">
        <w:tc>
          <w:tcPr>
            <w:tcW w:w="1701" w:type="dxa"/>
            <w:vAlign w:val="center"/>
          </w:tcPr>
          <w:p w14:paraId="6B99122B" w14:textId="3C06BB41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6A5AE3C5" w14:textId="25A93BC7" w:rsidR="00F62290" w:rsidRPr="009C54AE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 i instytucje społeczno-ekonomiczne oraz procesy w nich zachodzące</w:t>
            </w:r>
          </w:p>
        </w:tc>
        <w:tc>
          <w:tcPr>
            <w:tcW w:w="1873" w:type="dxa"/>
            <w:vAlign w:val="center"/>
          </w:tcPr>
          <w:p w14:paraId="3BE0E8FD" w14:textId="2701CAC2" w:rsidR="00F62290" w:rsidRPr="009C54AE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F62290" w:rsidRPr="009C54AE" w14:paraId="17B5350C" w14:textId="77777777" w:rsidTr="0071620A">
        <w:tc>
          <w:tcPr>
            <w:tcW w:w="1701" w:type="dxa"/>
            <w:vAlign w:val="center"/>
          </w:tcPr>
          <w:p w14:paraId="3F868F38" w14:textId="6A544A7A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2831330F" w14:textId="53F676A3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73" w:type="dxa"/>
            <w:vAlign w:val="center"/>
          </w:tcPr>
          <w:p w14:paraId="02808684" w14:textId="065C7E4D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F62290" w:rsidRPr="009C54AE" w14:paraId="0801E9A7" w14:textId="77777777" w:rsidTr="0071620A">
        <w:tc>
          <w:tcPr>
            <w:tcW w:w="1701" w:type="dxa"/>
            <w:vAlign w:val="center"/>
          </w:tcPr>
          <w:p w14:paraId="64480C77" w14:textId="4996EF9B" w:rsidR="00F62290" w:rsidRPr="00F62290" w:rsidRDefault="00F62290" w:rsidP="00F622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14:paraId="3B132AD7" w14:textId="024CD7B7" w:rsidR="00F62290" w:rsidRPr="00F62290" w:rsidRDefault="00F62290" w:rsidP="00F62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zjawiska społeczno-ekonomiczne, ich przyczyny i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przebieg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prognozuje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procesy i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ekonomiczne z 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wykorzystaniem metod i narzędzi w zakresie socjologii</w:t>
            </w:r>
          </w:p>
        </w:tc>
        <w:tc>
          <w:tcPr>
            <w:tcW w:w="1873" w:type="dxa"/>
            <w:vAlign w:val="center"/>
          </w:tcPr>
          <w:p w14:paraId="19F94ADA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599480F9" w14:textId="77777777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  <w:p w14:paraId="695F4C60" w14:textId="3124B696" w:rsidR="00F62290" w:rsidRDefault="00F6229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B2EE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B2AF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2B52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0877A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C246E7A" w14:textId="77777777" w:rsidTr="398A78A2">
        <w:tc>
          <w:tcPr>
            <w:tcW w:w="9639" w:type="dxa"/>
          </w:tcPr>
          <w:p w14:paraId="5EE401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5D5B" w:rsidRPr="00920ABB" w14:paraId="794F1463" w14:textId="77777777" w:rsidTr="398A78A2">
        <w:tc>
          <w:tcPr>
            <w:tcW w:w="9639" w:type="dxa"/>
          </w:tcPr>
          <w:p w14:paraId="4CAF39F4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Wprowadzenie do ekonomii – przedmiot i zakres ekonomii, mikroekonomia a makroekonomia. Zastosowanie praktyczne teorii ekonomii. Szkoły myślenia ekonomicznego.</w:t>
            </w:r>
          </w:p>
        </w:tc>
      </w:tr>
      <w:tr w:rsidR="00253916" w:rsidRPr="00920ABB" w14:paraId="2241DBC8" w14:textId="77777777" w:rsidTr="398A78A2">
        <w:tc>
          <w:tcPr>
            <w:tcW w:w="9639" w:type="dxa"/>
          </w:tcPr>
          <w:p w14:paraId="69CE167E" w14:textId="77777777" w:rsidR="00253916" w:rsidRPr="00920ABB" w:rsidRDefault="00253916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Rynek i mechanizm rynkowy – popyt, podaż, cena, elastyczność popytu i podaży i wykorzystanie praktyczne.</w:t>
            </w:r>
          </w:p>
        </w:tc>
      </w:tr>
      <w:tr w:rsidR="00ED5D5B" w:rsidRPr="00920ABB" w14:paraId="3C07D049" w14:textId="77777777" w:rsidTr="398A78A2">
        <w:tc>
          <w:tcPr>
            <w:tcW w:w="9639" w:type="dxa"/>
          </w:tcPr>
          <w:p w14:paraId="539952BC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Systemy </w:t>
            </w:r>
            <w:r w:rsidR="00253916" w:rsidRPr="00920ABB">
              <w:rPr>
                <w:rFonts w:ascii="Corbel" w:hAnsi="Corbel" w:cs="Calibri"/>
                <w:sz w:val="24"/>
                <w:szCs w:val="24"/>
              </w:rPr>
              <w:t xml:space="preserve">społeczno-gospodarcze </w:t>
            </w:r>
            <w:r w:rsidRPr="00920ABB">
              <w:rPr>
                <w:rFonts w:ascii="Corbel" w:hAnsi="Corbel" w:cs="Calibri"/>
                <w:sz w:val="24"/>
                <w:szCs w:val="24"/>
              </w:rPr>
              <w:t>– pojęcie, cechy.</w:t>
            </w:r>
          </w:p>
        </w:tc>
      </w:tr>
      <w:tr w:rsidR="00ED5D5B" w:rsidRPr="00920ABB" w14:paraId="124AA324" w14:textId="77777777" w:rsidTr="398A78A2">
        <w:tc>
          <w:tcPr>
            <w:tcW w:w="9639" w:type="dxa"/>
          </w:tcPr>
          <w:p w14:paraId="12CE6022" w14:textId="5A2B9C5D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Rola państwa w gospodarce mieszanej – etatyzm i liberalizm</w:t>
            </w:r>
            <w:r w:rsidR="00450E89">
              <w:rPr>
                <w:rFonts w:ascii="Corbel" w:hAnsi="Corbel" w:cs="Calibri"/>
                <w:sz w:val="24"/>
                <w:szCs w:val="24"/>
              </w:rPr>
              <w:t>, funkcje ekonomiczne państwa w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gospodarce.</w:t>
            </w:r>
          </w:p>
        </w:tc>
      </w:tr>
      <w:tr w:rsidR="00ED5D5B" w:rsidRPr="00920ABB" w14:paraId="3294FF03" w14:textId="77777777" w:rsidTr="398A78A2">
        <w:tc>
          <w:tcPr>
            <w:tcW w:w="9639" w:type="dxa"/>
          </w:tcPr>
          <w:p w14:paraId="546144B0" w14:textId="5719BACE" w:rsidR="00ED5D5B" w:rsidRPr="00920ABB" w:rsidRDefault="101C3BCD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>
              <w:rPr>
                <w:rFonts w:ascii="Corbel" w:hAnsi="Corbel" w:cs="Calibri"/>
                <w:sz w:val="24"/>
                <w:szCs w:val="24"/>
              </w:rPr>
              <w:t>P</w:t>
            </w:r>
            <w:r w:rsidR="4A207D32" w:rsidRPr="398A78A2">
              <w:rPr>
                <w:rFonts w:ascii="Corbel" w:hAnsi="Corbel" w:cs="Calibri"/>
                <w:sz w:val="24"/>
                <w:szCs w:val="24"/>
              </w:rPr>
              <w:t>odstawowe problemy makroekonomiczne</w:t>
            </w:r>
            <w:r w:rsidR="2FD4D79A" w:rsidRPr="398A78A2">
              <w:rPr>
                <w:rFonts w:ascii="Corbel" w:hAnsi="Corbel" w:cs="Calibri"/>
                <w:sz w:val="24"/>
                <w:szCs w:val="24"/>
              </w:rPr>
              <w:t xml:space="preserve"> – nierówności społeczno-gospodarcze</w:t>
            </w:r>
            <w:r w:rsidR="4A207D32" w:rsidRPr="398A78A2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ED5D5B" w:rsidRPr="00920ABB" w14:paraId="5E0B4BF9" w14:textId="77777777" w:rsidTr="398A78A2">
        <w:tc>
          <w:tcPr>
            <w:tcW w:w="9639" w:type="dxa"/>
          </w:tcPr>
          <w:p w14:paraId="1907DF39" w14:textId="191B4188" w:rsidR="00ED5D5B" w:rsidRPr="00920ABB" w:rsidRDefault="4A207D32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>
              <w:rPr>
                <w:rFonts w:ascii="Corbel" w:hAnsi="Corbel" w:cs="Calibri"/>
                <w:sz w:val="24"/>
                <w:szCs w:val="24"/>
              </w:rPr>
              <w:t xml:space="preserve">Makroekonomiczny pomiar gospodarki – pojęcie i wykorzystanie systemu rachunków narodowych, mierniki makroekonomiczne. </w:t>
            </w:r>
          </w:p>
        </w:tc>
      </w:tr>
      <w:tr w:rsidR="00ED5D5B" w:rsidRPr="00920ABB" w14:paraId="1076FE09" w14:textId="77777777" w:rsidTr="398A78A2">
        <w:tc>
          <w:tcPr>
            <w:tcW w:w="9639" w:type="dxa"/>
          </w:tcPr>
          <w:p w14:paraId="726E671F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Bezrobocie i inflacja – przyczyny, rodzaje i sposoby ograniczania.</w:t>
            </w:r>
          </w:p>
        </w:tc>
      </w:tr>
      <w:tr w:rsidR="00ED5D5B" w:rsidRPr="00920ABB" w14:paraId="4E9A7413" w14:textId="77777777" w:rsidTr="398A78A2">
        <w:tc>
          <w:tcPr>
            <w:tcW w:w="9639" w:type="dxa"/>
          </w:tcPr>
          <w:p w14:paraId="3FFC56CB" w14:textId="777777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Wzrost i rozwój gospodarczy - determinanty wzrostu gospodarczego.</w:t>
            </w:r>
          </w:p>
        </w:tc>
      </w:tr>
      <w:tr w:rsidR="00ED5D5B" w:rsidRPr="00920ABB" w14:paraId="1045FC49" w14:textId="77777777" w:rsidTr="398A78A2">
        <w:trPr>
          <w:trHeight w:val="605"/>
        </w:trPr>
        <w:tc>
          <w:tcPr>
            <w:tcW w:w="9639" w:type="dxa"/>
          </w:tcPr>
          <w:p w14:paraId="1663DDF0" w14:textId="00CEC077" w:rsidR="00ED5D5B" w:rsidRPr="00920ABB" w:rsidRDefault="00ED5D5B" w:rsidP="00450E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Fluktuacje gospodarcze i kryzysy – pojęcie trendu i cyklu koniu</w:t>
            </w:r>
            <w:r w:rsidR="00450E89">
              <w:rPr>
                <w:rFonts w:ascii="Corbel" w:hAnsi="Corbel" w:cs="Calibri"/>
                <w:sz w:val="24"/>
                <w:szCs w:val="24"/>
              </w:rPr>
              <w:t>nkturalnego, fazy cyklu, cykl a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wzrost gospodarczy.</w:t>
            </w:r>
          </w:p>
        </w:tc>
      </w:tr>
    </w:tbl>
    <w:p w14:paraId="67EC23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1CF0C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4DD53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8B6FA1" w14:textId="77777777" w:rsidTr="6735DD0B">
        <w:tc>
          <w:tcPr>
            <w:tcW w:w="9639" w:type="dxa"/>
          </w:tcPr>
          <w:p w14:paraId="42FA61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94E83" w14:textId="77777777" w:rsidTr="6735DD0B">
        <w:tc>
          <w:tcPr>
            <w:tcW w:w="9639" w:type="dxa"/>
          </w:tcPr>
          <w:p w14:paraId="7246459B" w14:textId="04B165D4" w:rsidR="0085747A" w:rsidRPr="009C54AE" w:rsidRDefault="00362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D604E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8127BA7" w14:textId="3D64D83E" w:rsidR="6735DD0B" w:rsidRDefault="6735DD0B"/>
    <w:p w14:paraId="2541C1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A433DB7" w14:textId="77777777" w:rsidR="00920ABB" w:rsidRDefault="00920ABB" w:rsidP="00E25E12">
      <w:pPr>
        <w:spacing w:after="0" w:line="240" w:lineRule="auto"/>
        <w:jc w:val="both"/>
        <w:rPr>
          <w:rFonts w:eastAsia="Cambria" w:cs="Calibri"/>
        </w:rPr>
      </w:pPr>
    </w:p>
    <w:p w14:paraId="60A38439" w14:textId="77777777" w:rsidR="00E25E12" w:rsidRPr="00920ABB" w:rsidRDefault="00E25E12" w:rsidP="00E25E12">
      <w:pPr>
        <w:spacing w:after="0" w:line="240" w:lineRule="auto"/>
        <w:jc w:val="both"/>
        <w:rPr>
          <w:rFonts w:ascii="Corbel" w:eastAsia="Cambria" w:hAnsi="Corbel" w:cs="Calibri"/>
          <w:sz w:val="24"/>
          <w:szCs w:val="24"/>
        </w:rPr>
      </w:pPr>
      <w:r w:rsidRPr="00920ABB">
        <w:rPr>
          <w:rFonts w:ascii="Corbel" w:eastAsia="Cambria" w:hAnsi="Corbel" w:cs="Calibri"/>
          <w:sz w:val="24"/>
          <w:szCs w:val="24"/>
        </w:rPr>
        <w:t>Wykład z prezentacją multimedialną.</w:t>
      </w:r>
    </w:p>
    <w:p w14:paraId="7C146A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1E5C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917E0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16E6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926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9E53FB9" w14:textId="77777777" w:rsidTr="00C05F44">
        <w:tc>
          <w:tcPr>
            <w:tcW w:w="1985" w:type="dxa"/>
            <w:vAlign w:val="center"/>
          </w:tcPr>
          <w:p w14:paraId="3772F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812A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168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638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FCCA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9FA9650" w14:textId="77777777" w:rsidTr="00C05F44">
        <w:tc>
          <w:tcPr>
            <w:tcW w:w="1985" w:type="dxa"/>
          </w:tcPr>
          <w:p w14:paraId="5ACA5D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0624719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4E5AB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18E7B0F2" w14:textId="77777777" w:rsidTr="00C05F44">
        <w:tc>
          <w:tcPr>
            <w:tcW w:w="1985" w:type="dxa"/>
          </w:tcPr>
          <w:p w14:paraId="7D655C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4A1E624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206C606" w14:textId="77777777" w:rsidR="0085747A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906F2" w:rsidRPr="009C54AE" w14:paraId="6A1E332B" w14:textId="77777777" w:rsidTr="00C05F44">
        <w:tc>
          <w:tcPr>
            <w:tcW w:w="1985" w:type="dxa"/>
          </w:tcPr>
          <w:p w14:paraId="0B7BE273" w14:textId="77777777" w:rsidR="00D906F2" w:rsidRPr="009C54AE" w:rsidRDefault="00D906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06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AB0189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D66C19A" w14:textId="77777777" w:rsidR="00D906F2" w:rsidRPr="009C54AE" w:rsidRDefault="00D906F2" w:rsidP="00D906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39DE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F1C7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F152A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057E3C9" w14:textId="77777777" w:rsidTr="00920ABB">
        <w:trPr>
          <w:trHeight w:val="2270"/>
        </w:trPr>
        <w:tc>
          <w:tcPr>
            <w:tcW w:w="9670" w:type="dxa"/>
          </w:tcPr>
          <w:p w14:paraId="6A10102A" w14:textId="77777777" w:rsidR="00002494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A431B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</w:t>
            </w:r>
            <w:r w:rsidRPr="00920ABB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 xml:space="preserve"> </w:t>
            </w:r>
            <w:r w:rsidRPr="00920ABB">
              <w:rPr>
                <w:rFonts w:ascii="Corbel" w:eastAsia="Times New Roman" w:hAnsi="Corbel"/>
                <w:sz w:val="24"/>
                <w:szCs w:val="24"/>
                <w:lang w:eastAsia="pl-PL"/>
              </w:rPr>
              <w:t>– praca pisemna (pytania problemowe).</w:t>
            </w:r>
          </w:p>
          <w:p w14:paraId="04C63A50" w14:textId="3C484937" w:rsidR="003A431B" w:rsidRDefault="003A431B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 oceniania:</w:t>
            </w:r>
          </w:p>
          <w:p w14:paraId="5BB8C8B3" w14:textId="3E0B28C5" w:rsidR="00002494" w:rsidRPr="00920ABB" w:rsidRDefault="00002494" w:rsidP="00002494">
            <w:pPr>
              <w:snapToGri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990"/>
            </w:tblGrid>
            <w:tr w:rsidR="00037FD2" w:rsidRPr="00920ABB" w14:paraId="6618E385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AF866D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8E7B4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1C5AF1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C0D27F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0584812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D1D6FF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31C329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="00037FD2" w:rsidRPr="00920ABB" w14:paraId="6BCDE95A" w14:textId="77777777" w:rsidTr="00296814">
              <w:tc>
                <w:tcPr>
                  <w:tcW w:w="14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DD472C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B00455E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71ED96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97FAD7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7EC42D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138C36B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ADCE3E" w14:textId="77777777" w:rsidR="00037FD2" w:rsidRPr="00920ABB" w:rsidRDefault="00037FD2" w:rsidP="000156AB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14:paraId="557E10D0" w14:textId="77777777" w:rsidR="00002494" w:rsidRPr="009C54AE" w:rsidRDefault="000024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CA89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09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BE05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3DDACF6" w14:textId="77777777" w:rsidTr="003E1941">
        <w:tc>
          <w:tcPr>
            <w:tcW w:w="4962" w:type="dxa"/>
            <w:vAlign w:val="center"/>
          </w:tcPr>
          <w:p w14:paraId="1FE77F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1857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3D0B3F" w14:textId="77777777" w:rsidTr="00923D7D">
        <w:tc>
          <w:tcPr>
            <w:tcW w:w="4962" w:type="dxa"/>
          </w:tcPr>
          <w:p w14:paraId="5A412917" w14:textId="1E215C9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D23B63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AD0D55" w14:textId="77777777" w:rsidTr="00923D7D">
        <w:tc>
          <w:tcPr>
            <w:tcW w:w="4962" w:type="dxa"/>
          </w:tcPr>
          <w:p w14:paraId="7CE558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77DD3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26EE0A5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8113A6" w14:textId="77777777" w:rsidTr="00923D7D">
        <w:tc>
          <w:tcPr>
            <w:tcW w:w="4962" w:type="dxa"/>
          </w:tcPr>
          <w:p w14:paraId="53E5453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F2C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9DA9A0" w14:textId="77777777" w:rsidR="00C61DC5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3E554B72" w14:textId="77777777" w:rsidTr="00923D7D">
        <w:tc>
          <w:tcPr>
            <w:tcW w:w="4962" w:type="dxa"/>
          </w:tcPr>
          <w:p w14:paraId="26DBAD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A7A442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8AF7B72" w14:textId="77777777" w:rsidTr="00923D7D">
        <w:tc>
          <w:tcPr>
            <w:tcW w:w="4962" w:type="dxa"/>
          </w:tcPr>
          <w:p w14:paraId="693C3B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C6EE44" w14:textId="77777777" w:rsidR="0085747A" w:rsidRPr="009C54AE" w:rsidRDefault="003F7F46" w:rsidP="003A43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1FAEF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87F8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308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07AF8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56AF09" w14:textId="77777777" w:rsidTr="0071620A">
        <w:trPr>
          <w:trHeight w:val="397"/>
        </w:trPr>
        <w:tc>
          <w:tcPr>
            <w:tcW w:w="3544" w:type="dxa"/>
          </w:tcPr>
          <w:p w14:paraId="488C44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1B7B51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987506F" w14:textId="77777777" w:rsidTr="0071620A">
        <w:trPr>
          <w:trHeight w:val="397"/>
        </w:trPr>
        <w:tc>
          <w:tcPr>
            <w:tcW w:w="3544" w:type="dxa"/>
          </w:tcPr>
          <w:p w14:paraId="5585D9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F95039" w14:textId="77777777" w:rsidR="0085747A" w:rsidRPr="009C54AE" w:rsidRDefault="00920A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7256ED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1B0B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94E0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734345" w14:textId="77777777" w:rsidTr="398A78A2">
        <w:trPr>
          <w:trHeight w:val="397"/>
        </w:trPr>
        <w:tc>
          <w:tcPr>
            <w:tcW w:w="7513" w:type="dxa"/>
          </w:tcPr>
          <w:p w14:paraId="747C2915" w14:textId="77777777" w:rsidR="00DA521C" w:rsidRPr="00DA521C" w:rsidRDefault="0085747A" w:rsidP="003A431B">
            <w:pPr>
              <w:spacing w:after="0" w:line="240" w:lineRule="auto"/>
              <w:ind w:left="357" w:hanging="357"/>
              <w:rPr>
                <w:rFonts w:eastAsia="Cambria" w:cs="Calibri"/>
                <w:i/>
                <w:sz w:val="24"/>
                <w:szCs w:val="24"/>
              </w:rPr>
            </w:pPr>
            <w:r w:rsidRPr="00DA521C">
              <w:rPr>
                <w:rFonts w:ascii="Corbel" w:hAnsi="Corbel"/>
                <w:sz w:val="24"/>
                <w:szCs w:val="24"/>
              </w:rPr>
              <w:t>Literatura podstawowa:</w:t>
            </w:r>
            <w:r w:rsidR="00DA521C" w:rsidRPr="00DA521C">
              <w:rPr>
                <w:rFonts w:eastAsia="Cambria" w:cs="Calibri"/>
                <w:i/>
                <w:sz w:val="24"/>
                <w:szCs w:val="24"/>
              </w:rPr>
              <w:t xml:space="preserve"> </w:t>
            </w:r>
          </w:p>
          <w:p w14:paraId="5A40FB78" w14:textId="77777777" w:rsidR="0085747A" w:rsidRPr="003A431B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003A431B">
              <w:rPr>
                <w:rFonts w:ascii="Corbel" w:eastAsia="Cambria" w:hAnsi="Corbel" w:cs="Calibri"/>
                <w:sz w:val="24"/>
                <w:szCs w:val="24"/>
              </w:rPr>
              <w:t xml:space="preserve">R. Milewski (red.), </w:t>
            </w:r>
            <w:r w:rsidR="00DA521C" w:rsidRPr="003A431B">
              <w:rPr>
                <w:rFonts w:ascii="Corbel" w:eastAsia="Cambria" w:hAnsi="Corbel" w:cs="Calibri"/>
                <w:i/>
                <w:sz w:val="24"/>
                <w:szCs w:val="24"/>
              </w:rPr>
              <w:t xml:space="preserve">Elementarne zagadnienia ekonomii, </w:t>
            </w:r>
            <w:r w:rsidR="00DA521C" w:rsidRPr="003A431B">
              <w:rPr>
                <w:rFonts w:ascii="Corbel" w:eastAsia="Cambria" w:hAnsi="Corbel" w:cs="Calibri"/>
                <w:sz w:val="24"/>
                <w:szCs w:val="24"/>
              </w:rPr>
              <w:t>Wydawnictwo Naukowe PWN, Warszawa 2007.</w:t>
            </w:r>
          </w:p>
          <w:p w14:paraId="74FA22E8" w14:textId="5220CB67" w:rsidR="00494A2E" w:rsidRDefault="00920AB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  <w:r w:rsidRPr="398A78A2">
              <w:rPr>
                <w:rFonts w:ascii="Corbel" w:eastAsia="Cambria" w:hAnsi="Corbel" w:cs="Calibri"/>
                <w:sz w:val="24"/>
                <w:szCs w:val="24"/>
              </w:rPr>
              <w:t xml:space="preserve">R. Milewski, E. Kwiatkowski (red.), </w:t>
            </w:r>
            <w:r w:rsidR="4EAE67C9" w:rsidRPr="398A78A2">
              <w:rPr>
                <w:rFonts w:ascii="Corbel" w:eastAsia="Cambria" w:hAnsi="Corbel" w:cs="Calibri"/>
                <w:i/>
                <w:iCs/>
                <w:sz w:val="24"/>
                <w:szCs w:val="24"/>
              </w:rPr>
              <w:t>Podstawy ekonomii</w:t>
            </w:r>
            <w:r w:rsidR="4EAE67C9" w:rsidRPr="398A78A2">
              <w:rPr>
                <w:rFonts w:ascii="Corbel" w:eastAsia="Cambria" w:hAnsi="Corbel" w:cs="Calibri"/>
                <w:sz w:val="24"/>
                <w:szCs w:val="24"/>
              </w:rPr>
              <w:t>,</w:t>
            </w:r>
            <w:r w:rsidRPr="398A78A2"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r w:rsidR="4EAE67C9" w:rsidRPr="398A78A2">
              <w:rPr>
                <w:rFonts w:ascii="Corbel" w:eastAsia="Cambria" w:hAnsi="Corbel" w:cs="Calibri"/>
                <w:sz w:val="24"/>
                <w:szCs w:val="24"/>
              </w:rPr>
              <w:t>Wydawnictwo Naukowe PWN, Warszawa 2018.</w:t>
            </w:r>
          </w:p>
          <w:p w14:paraId="09FC19B7" w14:textId="77777777" w:rsidR="003A431B" w:rsidRPr="003A431B" w:rsidRDefault="003A431B" w:rsidP="003A431B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 w:cs="Calibri"/>
                <w:sz w:val="24"/>
                <w:szCs w:val="24"/>
              </w:rPr>
            </w:pPr>
          </w:p>
        </w:tc>
      </w:tr>
      <w:tr w:rsidR="0085747A" w:rsidRPr="009C54AE" w14:paraId="32D1CD46" w14:textId="77777777" w:rsidTr="398A78A2">
        <w:trPr>
          <w:trHeight w:val="397"/>
        </w:trPr>
        <w:tc>
          <w:tcPr>
            <w:tcW w:w="7513" w:type="dxa"/>
          </w:tcPr>
          <w:p w14:paraId="0BE873FA" w14:textId="77777777" w:rsidR="0085747A" w:rsidRDefault="0085747A" w:rsidP="003A431B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6035A" w14:textId="77777777" w:rsidR="00DC09EA" w:rsidRDefault="00920AB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Kowalska-Napora, </w:t>
            </w:r>
            <w:r w:rsidR="00DC09EA" w:rsidRP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Kęty </w:t>
            </w:r>
            <w:r w:rsidR="00DC09EA" w:rsidRPr="008316D9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1A1365" w14:textId="77777777" w:rsidR="00FF7D2E" w:rsidRDefault="00DC09EA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D. Rodrik,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DC09EA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2019.</w:t>
            </w:r>
          </w:p>
          <w:p w14:paraId="34AB831D" w14:textId="77777777" w:rsidR="003A431B" w:rsidRPr="00DC09EA" w:rsidRDefault="003A431B" w:rsidP="003A431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BCB2D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50B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3975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DC655" w14:textId="77777777" w:rsidR="00950500" w:rsidRDefault="00950500" w:rsidP="00C16ABF">
      <w:pPr>
        <w:spacing w:after="0" w:line="240" w:lineRule="auto"/>
      </w:pPr>
      <w:r>
        <w:separator/>
      </w:r>
    </w:p>
  </w:endnote>
  <w:endnote w:type="continuationSeparator" w:id="0">
    <w:p w14:paraId="55A0A954" w14:textId="77777777" w:rsidR="00950500" w:rsidRDefault="009505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875C5" w14:textId="77777777" w:rsidR="00950500" w:rsidRDefault="00950500" w:rsidP="00C16ABF">
      <w:pPr>
        <w:spacing w:after="0" w:line="240" w:lineRule="auto"/>
      </w:pPr>
      <w:r>
        <w:separator/>
      </w:r>
    </w:p>
  </w:footnote>
  <w:footnote w:type="continuationSeparator" w:id="0">
    <w:p w14:paraId="49FED4D9" w14:textId="77777777" w:rsidR="00950500" w:rsidRDefault="00950500" w:rsidP="00C16ABF">
      <w:pPr>
        <w:spacing w:after="0" w:line="240" w:lineRule="auto"/>
      </w:pPr>
      <w:r>
        <w:continuationSeparator/>
      </w:r>
    </w:p>
  </w:footnote>
  <w:footnote w:id="1">
    <w:p w14:paraId="55C036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13366"/>
    <w:multiLevelType w:val="hybridMultilevel"/>
    <w:tmpl w:val="F9C0F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97258">
    <w:abstractNumId w:val="0"/>
  </w:num>
  <w:num w:numId="2" w16cid:durableId="402798843">
    <w:abstractNumId w:val="2"/>
  </w:num>
  <w:num w:numId="3" w16cid:durableId="1833138891">
    <w:abstractNumId w:val="3"/>
  </w:num>
  <w:num w:numId="4" w16cid:durableId="59174560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494"/>
    <w:rsid w:val="000048FD"/>
    <w:rsid w:val="000077B4"/>
    <w:rsid w:val="00015B8F"/>
    <w:rsid w:val="00022ECE"/>
    <w:rsid w:val="0003373C"/>
    <w:rsid w:val="00037FD2"/>
    <w:rsid w:val="00040B47"/>
    <w:rsid w:val="00042A51"/>
    <w:rsid w:val="00042D2E"/>
    <w:rsid w:val="00044C82"/>
    <w:rsid w:val="00066069"/>
    <w:rsid w:val="00070ED6"/>
    <w:rsid w:val="000742DC"/>
    <w:rsid w:val="00084C12"/>
    <w:rsid w:val="0009462C"/>
    <w:rsid w:val="00094B12"/>
    <w:rsid w:val="00096C46"/>
    <w:rsid w:val="00097650"/>
    <w:rsid w:val="000A296F"/>
    <w:rsid w:val="000A2A28"/>
    <w:rsid w:val="000A2CB7"/>
    <w:rsid w:val="000A3CDF"/>
    <w:rsid w:val="000B192D"/>
    <w:rsid w:val="000B28EE"/>
    <w:rsid w:val="000B3E37"/>
    <w:rsid w:val="000D04B0"/>
    <w:rsid w:val="000D115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314"/>
    <w:rsid w:val="001F2CA2"/>
    <w:rsid w:val="002144C0"/>
    <w:rsid w:val="0022477D"/>
    <w:rsid w:val="002278A9"/>
    <w:rsid w:val="002336F9"/>
    <w:rsid w:val="0024028F"/>
    <w:rsid w:val="00244ABC"/>
    <w:rsid w:val="00253916"/>
    <w:rsid w:val="00275A98"/>
    <w:rsid w:val="00281FF2"/>
    <w:rsid w:val="0028337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20"/>
    <w:rsid w:val="00346FE9"/>
    <w:rsid w:val="0034759A"/>
    <w:rsid w:val="003503F6"/>
    <w:rsid w:val="003530DD"/>
    <w:rsid w:val="00362DC4"/>
    <w:rsid w:val="00363F78"/>
    <w:rsid w:val="003A0A5B"/>
    <w:rsid w:val="003A1176"/>
    <w:rsid w:val="003A431B"/>
    <w:rsid w:val="003B0C8D"/>
    <w:rsid w:val="003C0BAE"/>
    <w:rsid w:val="003D18A9"/>
    <w:rsid w:val="003D6CE2"/>
    <w:rsid w:val="003E1941"/>
    <w:rsid w:val="003E2FE6"/>
    <w:rsid w:val="003E49D5"/>
    <w:rsid w:val="003F205D"/>
    <w:rsid w:val="003F38C0"/>
    <w:rsid w:val="003F7F46"/>
    <w:rsid w:val="0040415C"/>
    <w:rsid w:val="004118A4"/>
    <w:rsid w:val="00414E3C"/>
    <w:rsid w:val="0042244A"/>
    <w:rsid w:val="0042745A"/>
    <w:rsid w:val="00431D5C"/>
    <w:rsid w:val="004362C6"/>
    <w:rsid w:val="00437FA2"/>
    <w:rsid w:val="00445970"/>
    <w:rsid w:val="00450E89"/>
    <w:rsid w:val="00461EFC"/>
    <w:rsid w:val="004652C2"/>
    <w:rsid w:val="004706D1"/>
    <w:rsid w:val="00471326"/>
    <w:rsid w:val="0047598D"/>
    <w:rsid w:val="004840FD"/>
    <w:rsid w:val="00490F7D"/>
    <w:rsid w:val="00491678"/>
    <w:rsid w:val="00494A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6D"/>
    <w:rsid w:val="005249C3"/>
    <w:rsid w:val="005363C4"/>
    <w:rsid w:val="00536BDE"/>
    <w:rsid w:val="00543ACC"/>
    <w:rsid w:val="00544123"/>
    <w:rsid w:val="00561A44"/>
    <w:rsid w:val="0056696D"/>
    <w:rsid w:val="0059484D"/>
    <w:rsid w:val="005A0855"/>
    <w:rsid w:val="005A133C"/>
    <w:rsid w:val="005A3196"/>
    <w:rsid w:val="005B43B9"/>
    <w:rsid w:val="005B7932"/>
    <w:rsid w:val="005C080F"/>
    <w:rsid w:val="005C55E5"/>
    <w:rsid w:val="005C696A"/>
    <w:rsid w:val="005E6E85"/>
    <w:rsid w:val="005F31D2"/>
    <w:rsid w:val="005F5D9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004"/>
    <w:rsid w:val="00696477"/>
    <w:rsid w:val="006D050F"/>
    <w:rsid w:val="006D6139"/>
    <w:rsid w:val="006E5D65"/>
    <w:rsid w:val="006F1282"/>
    <w:rsid w:val="006F1FBC"/>
    <w:rsid w:val="006F31E2"/>
    <w:rsid w:val="006F423D"/>
    <w:rsid w:val="00706544"/>
    <w:rsid w:val="007072BA"/>
    <w:rsid w:val="00711CF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4F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46"/>
    <w:rsid w:val="008F6E29"/>
    <w:rsid w:val="00916188"/>
    <w:rsid w:val="00917A96"/>
    <w:rsid w:val="00920ABB"/>
    <w:rsid w:val="00923D7D"/>
    <w:rsid w:val="00950500"/>
    <w:rsid w:val="009508DF"/>
    <w:rsid w:val="00950DAC"/>
    <w:rsid w:val="00953E60"/>
    <w:rsid w:val="00954A07"/>
    <w:rsid w:val="00970D72"/>
    <w:rsid w:val="00997F14"/>
    <w:rsid w:val="009A78D9"/>
    <w:rsid w:val="009C3E31"/>
    <w:rsid w:val="009C54AE"/>
    <w:rsid w:val="009C788E"/>
    <w:rsid w:val="009D3F3B"/>
    <w:rsid w:val="009D59E8"/>
    <w:rsid w:val="009E0543"/>
    <w:rsid w:val="009E3B41"/>
    <w:rsid w:val="009F3C5C"/>
    <w:rsid w:val="009F4610"/>
    <w:rsid w:val="00A00ECC"/>
    <w:rsid w:val="00A014AB"/>
    <w:rsid w:val="00A053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6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AC0"/>
    <w:rsid w:val="00B75946"/>
    <w:rsid w:val="00B8056E"/>
    <w:rsid w:val="00B819C8"/>
    <w:rsid w:val="00B82308"/>
    <w:rsid w:val="00B90885"/>
    <w:rsid w:val="00BB2E83"/>
    <w:rsid w:val="00BB520A"/>
    <w:rsid w:val="00BC45AE"/>
    <w:rsid w:val="00BD3869"/>
    <w:rsid w:val="00BD4D2B"/>
    <w:rsid w:val="00BD66E9"/>
    <w:rsid w:val="00BD6FF4"/>
    <w:rsid w:val="00BF2C41"/>
    <w:rsid w:val="00BF41BB"/>
    <w:rsid w:val="00C058B4"/>
    <w:rsid w:val="00C05F44"/>
    <w:rsid w:val="00C1063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4B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6F2"/>
    <w:rsid w:val="00DA2114"/>
    <w:rsid w:val="00DA521C"/>
    <w:rsid w:val="00DC09EA"/>
    <w:rsid w:val="00DD5BEA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13C"/>
    <w:rsid w:val="00E25338"/>
    <w:rsid w:val="00E25E12"/>
    <w:rsid w:val="00E51E44"/>
    <w:rsid w:val="00E63348"/>
    <w:rsid w:val="00E742AA"/>
    <w:rsid w:val="00E77E88"/>
    <w:rsid w:val="00E8107D"/>
    <w:rsid w:val="00E904E6"/>
    <w:rsid w:val="00E960BB"/>
    <w:rsid w:val="00EA0B3F"/>
    <w:rsid w:val="00EA2074"/>
    <w:rsid w:val="00EA4832"/>
    <w:rsid w:val="00EA4E9D"/>
    <w:rsid w:val="00EC4899"/>
    <w:rsid w:val="00ED03AB"/>
    <w:rsid w:val="00ED32D2"/>
    <w:rsid w:val="00ED5D5B"/>
    <w:rsid w:val="00EE32DE"/>
    <w:rsid w:val="00EE5457"/>
    <w:rsid w:val="00EF066A"/>
    <w:rsid w:val="00F070AB"/>
    <w:rsid w:val="00F17567"/>
    <w:rsid w:val="00F27A7B"/>
    <w:rsid w:val="00F32DD3"/>
    <w:rsid w:val="00F45A9F"/>
    <w:rsid w:val="00F45E17"/>
    <w:rsid w:val="00F526AF"/>
    <w:rsid w:val="00F617C3"/>
    <w:rsid w:val="00F62290"/>
    <w:rsid w:val="00F7066B"/>
    <w:rsid w:val="00F83B28"/>
    <w:rsid w:val="00F96F92"/>
    <w:rsid w:val="00F974DA"/>
    <w:rsid w:val="00FA46E5"/>
    <w:rsid w:val="00FB7DBA"/>
    <w:rsid w:val="00FC1C25"/>
    <w:rsid w:val="00FC3F45"/>
    <w:rsid w:val="00FC7C9A"/>
    <w:rsid w:val="00FD0797"/>
    <w:rsid w:val="00FD503F"/>
    <w:rsid w:val="00FD7589"/>
    <w:rsid w:val="00FF016A"/>
    <w:rsid w:val="00FF1401"/>
    <w:rsid w:val="00FF2C80"/>
    <w:rsid w:val="00FF5E7D"/>
    <w:rsid w:val="00FF7D2E"/>
    <w:rsid w:val="0BA16194"/>
    <w:rsid w:val="101C3BCD"/>
    <w:rsid w:val="1385BFDB"/>
    <w:rsid w:val="14DD7682"/>
    <w:rsid w:val="2972CAD8"/>
    <w:rsid w:val="2AC3C254"/>
    <w:rsid w:val="2FD4D79A"/>
    <w:rsid w:val="398A78A2"/>
    <w:rsid w:val="4902229E"/>
    <w:rsid w:val="4A207D32"/>
    <w:rsid w:val="4EAE67C9"/>
    <w:rsid w:val="598233D5"/>
    <w:rsid w:val="5DC0657D"/>
    <w:rsid w:val="66A89F77"/>
    <w:rsid w:val="6735DD0B"/>
    <w:rsid w:val="67954C2D"/>
    <w:rsid w:val="68D604ED"/>
    <w:rsid w:val="6F303102"/>
    <w:rsid w:val="73847B9B"/>
    <w:rsid w:val="79F22E34"/>
    <w:rsid w:val="7EACC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142"/>
  <w15:docId w15:val="{4ADA973D-A785-4AAE-B78C-5C3F494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A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A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800FF-EF6C-436F-A46C-3AAAAAF8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746</Words>
  <Characters>4479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72</cp:revision>
  <cp:lastPrinted>2019-02-06T12:12:00Z</cp:lastPrinted>
  <dcterms:created xsi:type="dcterms:W3CDTF">2020-10-15T18:35:00Z</dcterms:created>
  <dcterms:modified xsi:type="dcterms:W3CDTF">2025-11-05T10:24:00Z</dcterms:modified>
</cp:coreProperties>
</file>